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0E89A" w14:textId="77777777" w:rsidR="00615904" w:rsidRPr="00625CB1" w:rsidRDefault="00615904" w:rsidP="00615904">
      <w:pPr>
        <w:spacing w:before="500" w:after="500" w:line="360" w:lineRule="auto"/>
        <w:jc w:val="both"/>
        <w:rPr>
          <w:b/>
          <w:spacing w:val="5"/>
          <w:sz w:val="36"/>
          <w:szCs w:val="36"/>
        </w:rPr>
      </w:pPr>
      <w:proofErr w:type="spellStart"/>
      <w:r w:rsidRPr="00625CB1">
        <w:rPr>
          <w:b/>
          <w:sz w:val="36"/>
          <w:szCs w:val="36"/>
        </w:rPr>
        <w:t>Mobitouch</w:t>
      </w:r>
      <w:proofErr w:type="spellEnd"/>
      <w:r w:rsidRPr="00625CB1">
        <w:rPr>
          <w:b/>
          <w:sz w:val="36"/>
          <w:szCs w:val="36"/>
        </w:rPr>
        <w:t xml:space="preserve"> jednym z założycieli </w:t>
      </w:r>
      <w:proofErr w:type="spellStart"/>
      <w:r w:rsidRPr="00625CB1">
        <w:rPr>
          <w:b/>
          <w:sz w:val="36"/>
          <w:szCs w:val="36"/>
        </w:rPr>
        <w:t>SoDA</w:t>
      </w:r>
      <w:proofErr w:type="spellEnd"/>
      <w:r w:rsidRPr="00625CB1">
        <w:rPr>
          <w:b/>
          <w:sz w:val="36"/>
          <w:szCs w:val="36"/>
        </w:rPr>
        <w:t xml:space="preserve"> - organizacji zrzeszającej pracodawców IT</w:t>
      </w:r>
      <w:r w:rsidRPr="00625CB1">
        <w:rPr>
          <w:b/>
          <w:spacing w:val="5"/>
          <w:sz w:val="36"/>
          <w:szCs w:val="36"/>
        </w:rPr>
        <w:t xml:space="preserve"> </w:t>
      </w:r>
    </w:p>
    <w:p w14:paraId="2A584D2A" w14:textId="77777777" w:rsidR="00615904" w:rsidRPr="0053019C" w:rsidRDefault="00615904" w:rsidP="00615904">
      <w:pPr>
        <w:spacing w:before="500" w:after="500" w:line="360" w:lineRule="auto"/>
        <w:jc w:val="both"/>
        <w:rPr>
          <w:b/>
          <w:spacing w:val="5"/>
        </w:rPr>
      </w:pPr>
      <w:r w:rsidRPr="0053019C">
        <w:rPr>
          <w:b/>
          <w:spacing w:val="5"/>
        </w:rPr>
        <w:t>R</w:t>
      </w:r>
      <w:r>
        <w:rPr>
          <w:b/>
        </w:rPr>
        <w:t xml:space="preserve">zeszowski </w:t>
      </w:r>
      <w:proofErr w:type="spellStart"/>
      <w:r w:rsidRPr="00625CB1">
        <w:rPr>
          <w:b/>
        </w:rPr>
        <w:t>mobitouch</w:t>
      </w:r>
      <w:proofErr w:type="spellEnd"/>
      <w:r w:rsidRPr="00625CB1">
        <w:rPr>
          <w:b/>
        </w:rPr>
        <w:t xml:space="preserve"> jest jedną z 10 firm, które w czerwcu tego roku założyły </w:t>
      </w:r>
      <w:proofErr w:type="spellStart"/>
      <w:r w:rsidRPr="00625CB1">
        <w:rPr>
          <w:b/>
        </w:rPr>
        <w:t>SoDA</w:t>
      </w:r>
      <w:proofErr w:type="spellEnd"/>
      <w:r w:rsidRPr="00625CB1">
        <w:rPr>
          <w:b/>
        </w:rPr>
        <w:t xml:space="preserve"> – Software Development </w:t>
      </w:r>
      <w:proofErr w:type="spellStart"/>
      <w:r w:rsidRPr="00625CB1">
        <w:rPr>
          <w:b/>
        </w:rPr>
        <w:t>Association</w:t>
      </w:r>
      <w:proofErr w:type="spellEnd"/>
      <w:r w:rsidRPr="00625CB1">
        <w:rPr>
          <w:b/>
        </w:rPr>
        <w:t xml:space="preserve"> Poland, Związek Pracodawców Polskich </w:t>
      </w:r>
      <w:proofErr w:type="spellStart"/>
      <w:r w:rsidRPr="00625CB1">
        <w:rPr>
          <w:b/>
        </w:rPr>
        <w:t>Softwarehouse’ów</w:t>
      </w:r>
      <w:proofErr w:type="spellEnd"/>
      <w:r w:rsidRPr="00625CB1">
        <w:rPr>
          <w:b/>
        </w:rPr>
        <w:t xml:space="preserve">. Głównym celem </w:t>
      </w:r>
      <w:proofErr w:type="spellStart"/>
      <w:r w:rsidRPr="00625CB1">
        <w:rPr>
          <w:b/>
        </w:rPr>
        <w:t>SoDA</w:t>
      </w:r>
      <w:proofErr w:type="spellEnd"/>
      <w:r w:rsidRPr="00625CB1">
        <w:rPr>
          <w:b/>
        </w:rPr>
        <w:t xml:space="preserve"> jest wspieranie rozwoju członków organizacji, wymiana wiedzy i zasobów oraz promocja polskich deweloperów za granicą.</w:t>
      </w:r>
      <w:r w:rsidRPr="00625CB1">
        <w:rPr>
          <w:b/>
          <w:spacing w:val="5"/>
        </w:rPr>
        <w:t xml:space="preserve"> </w:t>
      </w:r>
    </w:p>
    <w:p w14:paraId="1895096B" w14:textId="77777777" w:rsidR="00615904" w:rsidRPr="0053019C" w:rsidRDefault="00615904" w:rsidP="00615904">
      <w:pPr>
        <w:spacing w:before="216" w:after="216" w:line="360" w:lineRule="auto"/>
        <w:jc w:val="both"/>
        <w:rPr>
          <w:color w:val="000000" w:themeColor="text1"/>
          <w:spacing w:val="5"/>
        </w:rPr>
      </w:pPr>
      <w:proofErr w:type="spellStart"/>
      <w:r>
        <w:rPr>
          <w:color w:val="000000" w:themeColor="text1"/>
          <w:spacing w:val="5"/>
        </w:rPr>
        <w:t>S</w:t>
      </w:r>
      <w:r w:rsidRPr="00625CB1">
        <w:t>oDA</w:t>
      </w:r>
      <w:proofErr w:type="spellEnd"/>
      <w:r w:rsidRPr="00625CB1">
        <w:t xml:space="preserve"> zrzesza przedsiębiorstwa zajmujące się dostawą wysokiej jakości usług z zakresu aplikacji mobilnych, webowych oraz outsourcingu IT dla klientów z całego świata. Software </w:t>
      </w:r>
      <w:proofErr w:type="spellStart"/>
      <w:r w:rsidRPr="00625CB1">
        <w:t>house’y</w:t>
      </w:r>
      <w:proofErr w:type="spellEnd"/>
      <w:r w:rsidRPr="00625CB1">
        <w:t xml:space="preserve">, znajdujące się wśród członków, zatrudniają </w:t>
      </w:r>
      <w:r w:rsidRPr="00625CB1">
        <w:rPr>
          <w:color w:val="000000"/>
        </w:rPr>
        <w:t>łącznie setki specjalistów</w:t>
      </w:r>
      <w:r w:rsidRPr="00625CB1">
        <w:t xml:space="preserve">. To firmy o silnej pozycji rynkowej, które korzystają tylko ze sprawdzonych i nowoczesnych technologii. Spółka </w:t>
      </w:r>
      <w:proofErr w:type="spellStart"/>
      <w:r w:rsidRPr="00625CB1">
        <w:t>mobitouch</w:t>
      </w:r>
      <w:proofErr w:type="spellEnd"/>
      <w:r w:rsidRPr="00625CB1">
        <w:t xml:space="preserve"> była jednym z inicjatorów powstania organizacji, a jej prezes – Paweł Janda – jest także członkiem rady dyrektorów </w:t>
      </w:r>
      <w:proofErr w:type="spellStart"/>
      <w:r w:rsidRPr="00625CB1">
        <w:t>SoDA</w:t>
      </w:r>
      <w:proofErr w:type="spellEnd"/>
      <w:r w:rsidRPr="00625CB1">
        <w:t>.</w:t>
      </w:r>
      <w:r w:rsidRPr="00625CB1">
        <w:rPr>
          <w:color w:val="000000" w:themeColor="text1"/>
          <w:spacing w:val="5"/>
        </w:rPr>
        <w:t xml:space="preserve"> </w:t>
      </w:r>
    </w:p>
    <w:p w14:paraId="28971A73" w14:textId="4EDDB338" w:rsidR="00615904" w:rsidRPr="008320FB" w:rsidRDefault="00032E62" w:rsidP="00615904">
      <w:pPr>
        <w:spacing w:before="216" w:after="216" w:line="360" w:lineRule="auto"/>
        <w:jc w:val="both"/>
        <w:rPr>
          <w:i/>
          <w:color w:val="000000"/>
        </w:rPr>
      </w:pPr>
      <w:r>
        <w:rPr>
          <w:color w:val="000000"/>
        </w:rPr>
        <w:t xml:space="preserve">Główną intencją założycieli </w:t>
      </w:r>
      <w:proofErr w:type="spellStart"/>
      <w:r>
        <w:rPr>
          <w:color w:val="000000"/>
        </w:rPr>
        <w:t>SoDA</w:t>
      </w:r>
      <w:proofErr w:type="spellEnd"/>
      <w:r>
        <w:rPr>
          <w:color w:val="000000"/>
        </w:rPr>
        <w:t xml:space="preserve"> </w:t>
      </w:r>
      <w:r w:rsidR="00615904" w:rsidRPr="00625CB1">
        <w:rPr>
          <w:color w:val="000000"/>
        </w:rPr>
        <w:t xml:space="preserve">było stworzenie przestrzeni biznesowej, w której firmy będą mogły wymieniać doświadczenia, wiedzę, zasoby czy omawiać napotykane problemy w zarządzaniu. Ponadto, szczególnie duży nacisk organizacja kładzie na promocję za granicą polskich software </w:t>
      </w:r>
      <w:proofErr w:type="spellStart"/>
      <w:r w:rsidR="00615904" w:rsidRPr="00625CB1">
        <w:rPr>
          <w:color w:val="000000"/>
        </w:rPr>
        <w:t>house’ów</w:t>
      </w:r>
      <w:proofErr w:type="spellEnd"/>
      <w:r w:rsidR="00615904" w:rsidRPr="00625CB1">
        <w:rPr>
          <w:color w:val="000000"/>
        </w:rPr>
        <w:t>.</w:t>
      </w:r>
      <w:r w:rsidR="00615904" w:rsidRPr="00625CB1">
        <w:rPr>
          <w:color w:val="70AD47"/>
        </w:rPr>
        <w:t xml:space="preserve"> </w:t>
      </w:r>
      <w:r w:rsidR="00615904" w:rsidRPr="00625CB1">
        <w:rPr>
          <w:i/>
          <w:color w:val="000000"/>
        </w:rPr>
        <w:t>– Chcemy przekonać zagranicznych klientów szukających partnera do outsourcingu usług informatycznych, że Polska to znakomity rynek IT</w:t>
      </w:r>
      <w:r w:rsidR="008320FB">
        <w:rPr>
          <w:i/>
          <w:color w:val="000000"/>
        </w:rPr>
        <w:t xml:space="preserve">, który ma </w:t>
      </w:r>
      <w:r w:rsidR="00615904" w:rsidRPr="00625CB1">
        <w:rPr>
          <w:i/>
          <w:color w:val="000000"/>
        </w:rPr>
        <w:t xml:space="preserve">do </w:t>
      </w:r>
      <w:r w:rsidR="008320FB">
        <w:rPr>
          <w:i/>
          <w:color w:val="000000"/>
        </w:rPr>
        <w:t>wiele do zaoferowania</w:t>
      </w:r>
      <w:r w:rsidR="00615904" w:rsidRPr="00625CB1">
        <w:rPr>
          <w:color w:val="000000"/>
        </w:rPr>
        <w:t xml:space="preserve"> – </w:t>
      </w:r>
      <w:r w:rsidR="00615904" w:rsidRPr="00625CB1">
        <w:rPr>
          <w:b/>
          <w:color w:val="000000"/>
        </w:rPr>
        <w:t xml:space="preserve">mówi Paweł Janda, CEO </w:t>
      </w:r>
      <w:proofErr w:type="spellStart"/>
      <w:r w:rsidR="00615904" w:rsidRPr="00625CB1">
        <w:rPr>
          <w:b/>
          <w:color w:val="000000"/>
        </w:rPr>
        <w:t>mobitouch</w:t>
      </w:r>
      <w:proofErr w:type="spellEnd"/>
      <w:r w:rsidR="00615904" w:rsidRPr="00625CB1">
        <w:rPr>
          <w:b/>
          <w:color w:val="000000"/>
        </w:rPr>
        <w:t>.</w:t>
      </w:r>
      <w:r w:rsidR="00615904" w:rsidRPr="00625CB1">
        <w:rPr>
          <w:color w:val="000000"/>
        </w:rPr>
        <w:t xml:space="preserve"> – </w:t>
      </w:r>
      <w:r w:rsidR="008320FB" w:rsidRPr="00625CB1">
        <w:rPr>
          <w:i/>
          <w:color w:val="000000"/>
        </w:rPr>
        <w:t xml:space="preserve">O naszej przewadze świadczą </w:t>
      </w:r>
      <w:r w:rsidR="008320FB">
        <w:rPr>
          <w:i/>
          <w:color w:val="000000"/>
        </w:rPr>
        <w:t xml:space="preserve">przede wszystkim </w:t>
      </w:r>
      <w:r w:rsidR="008320FB" w:rsidRPr="00625CB1">
        <w:rPr>
          <w:i/>
          <w:color w:val="000000"/>
        </w:rPr>
        <w:t xml:space="preserve">kompetencje technologiczne programistów. </w:t>
      </w:r>
      <w:r w:rsidR="00FF4594">
        <w:rPr>
          <w:i/>
          <w:color w:val="000000"/>
        </w:rPr>
        <w:t>To</w:t>
      </w:r>
      <w:r w:rsidR="00FF4594" w:rsidRPr="00625CB1">
        <w:rPr>
          <w:i/>
          <w:color w:val="000000"/>
        </w:rPr>
        <w:t xml:space="preserve"> znakomici specjaliści z bogatym doświadczeniem w międzynarodowych projektach, biegle władający językiem angielskim.</w:t>
      </w:r>
      <w:r w:rsidR="00FF4594">
        <w:rPr>
          <w:i/>
          <w:color w:val="000000"/>
        </w:rPr>
        <w:t xml:space="preserve"> </w:t>
      </w:r>
      <w:r w:rsidR="008320FB" w:rsidRPr="00625CB1">
        <w:rPr>
          <w:i/>
          <w:color w:val="000000"/>
        </w:rPr>
        <w:t>Nie bez powodu zresztą polscy de</w:t>
      </w:r>
      <w:r w:rsidR="008320FB">
        <w:rPr>
          <w:i/>
          <w:color w:val="000000"/>
        </w:rPr>
        <w:t>v</w:t>
      </w:r>
      <w:r w:rsidR="008320FB" w:rsidRPr="00625CB1">
        <w:rPr>
          <w:i/>
          <w:color w:val="000000"/>
        </w:rPr>
        <w:t>eloperzy u</w:t>
      </w:r>
      <w:r w:rsidR="00D05C2A">
        <w:rPr>
          <w:i/>
          <w:color w:val="000000"/>
        </w:rPr>
        <w:t xml:space="preserve">znawani </w:t>
      </w:r>
      <w:bookmarkStart w:id="0" w:name="_GoBack"/>
      <w:bookmarkEnd w:id="0"/>
      <w:r w:rsidR="008320FB" w:rsidRPr="00625CB1">
        <w:rPr>
          <w:i/>
          <w:color w:val="000000"/>
        </w:rPr>
        <w:t>są za jednych z najlepszych na świecie</w:t>
      </w:r>
      <w:r w:rsidR="008320FB">
        <w:rPr>
          <w:i/>
          <w:color w:val="000000"/>
        </w:rPr>
        <w:t>.</w:t>
      </w:r>
      <w:r w:rsidR="008320FB" w:rsidRPr="00625CB1">
        <w:rPr>
          <w:i/>
          <w:color w:val="000000"/>
        </w:rPr>
        <w:t xml:space="preserve"> </w:t>
      </w:r>
      <w:r w:rsidR="00615904" w:rsidRPr="00625CB1">
        <w:rPr>
          <w:color w:val="000000"/>
        </w:rPr>
        <w:t>– dodaje</w:t>
      </w:r>
      <w:r w:rsidR="00615904" w:rsidRPr="00625CB1">
        <w:rPr>
          <w:i/>
          <w:color w:val="000000"/>
        </w:rPr>
        <w:t>.</w:t>
      </w:r>
      <w:r w:rsidR="00615904" w:rsidRPr="00625CB1">
        <w:rPr>
          <w:color w:val="000000" w:themeColor="text1"/>
          <w:spacing w:val="5"/>
        </w:rPr>
        <w:t xml:space="preserve"> </w:t>
      </w:r>
    </w:p>
    <w:p w14:paraId="47DE79AE" w14:textId="77777777" w:rsidR="00615904" w:rsidRDefault="00615904" w:rsidP="00615904">
      <w:pPr>
        <w:spacing w:before="500" w:after="500" w:line="360" w:lineRule="auto"/>
        <w:jc w:val="both"/>
        <w:rPr>
          <w:b/>
          <w:spacing w:val="5"/>
        </w:rPr>
      </w:pPr>
      <w:r>
        <w:rPr>
          <w:b/>
          <w:color w:val="000000" w:themeColor="text1"/>
          <w:spacing w:val="5"/>
        </w:rPr>
        <w:t>Razem znaczy więcej</w:t>
      </w:r>
    </w:p>
    <w:p w14:paraId="3CEEE220" w14:textId="77777777" w:rsidR="00615904" w:rsidRPr="00625CB1" w:rsidRDefault="00615904" w:rsidP="00615904">
      <w:pPr>
        <w:spacing w:before="500" w:after="500" w:line="360" w:lineRule="auto"/>
        <w:jc w:val="both"/>
        <w:rPr>
          <w:b/>
          <w:spacing w:val="5"/>
        </w:rPr>
      </w:pPr>
      <w:r>
        <w:rPr>
          <w:color w:val="000000" w:themeColor="text1"/>
          <w:spacing w:val="5"/>
        </w:rPr>
        <w:lastRenderedPageBreak/>
        <w:t>R</w:t>
      </w:r>
      <w:r w:rsidRPr="00625CB1">
        <w:rPr>
          <w:color w:val="000000"/>
        </w:rPr>
        <w:t xml:space="preserve">elacja pomiędzy </w:t>
      </w:r>
      <w:proofErr w:type="spellStart"/>
      <w:r w:rsidRPr="00625CB1">
        <w:rPr>
          <w:color w:val="000000"/>
        </w:rPr>
        <w:t>mobitouch</w:t>
      </w:r>
      <w:proofErr w:type="spellEnd"/>
      <w:r w:rsidRPr="00625CB1">
        <w:rPr>
          <w:color w:val="000000"/>
        </w:rPr>
        <w:t xml:space="preserve"> a </w:t>
      </w:r>
      <w:proofErr w:type="spellStart"/>
      <w:r w:rsidRPr="00625CB1">
        <w:rPr>
          <w:color w:val="000000"/>
        </w:rPr>
        <w:t>SoDA</w:t>
      </w:r>
      <w:proofErr w:type="spellEnd"/>
      <w:r w:rsidRPr="00625CB1">
        <w:rPr>
          <w:color w:val="000000"/>
        </w:rPr>
        <w:t xml:space="preserve"> przynosi wzajemne korzyści. </w:t>
      </w:r>
      <w:r w:rsidRPr="00625CB1">
        <w:t xml:space="preserve">Firma z Rzeszowa dzieli się z członkami organizacji swoim know-how, projektami czy specjalistami. W zamian otrzymuje zasoby innych stowarzyszonych, ich wsparcie w realizacji kontraktów, wspólny udział w przetargach czy możliwość wypożyczenia pracowników w razie potrzeby. W ramach członkostwa w </w:t>
      </w:r>
      <w:proofErr w:type="spellStart"/>
      <w:r w:rsidRPr="00625CB1">
        <w:t>SoDA</w:t>
      </w:r>
      <w:proofErr w:type="spellEnd"/>
      <w:r w:rsidRPr="00625CB1">
        <w:t xml:space="preserve"> organizowane są cykliczne spotkania merytoryczne. Pod egidą zrzeszenia, firmy biorą razem udział w targach, szkoleniach, konferencjach czy wyjazdach na zagraniczne misje gospodarcze. </w:t>
      </w:r>
      <w:proofErr w:type="spellStart"/>
      <w:r w:rsidRPr="00625CB1">
        <w:t>SoDA</w:t>
      </w:r>
      <w:proofErr w:type="spellEnd"/>
      <w:r w:rsidRPr="00625CB1">
        <w:t xml:space="preserve"> pośredniczy także w organizacji spotkań z podmiotami branżowymi z zagranicy. Już w ciągu kilku pierwszych miesięcy od powstania organizacji, </w:t>
      </w:r>
      <w:proofErr w:type="spellStart"/>
      <w:r w:rsidRPr="00625CB1">
        <w:t>mobitouch</w:t>
      </w:r>
      <w:proofErr w:type="spellEnd"/>
      <w:r w:rsidRPr="00625CB1">
        <w:t xml:space="preserve"> miał szansę pozyskać więcej projektów, w tym także tych zagranicznych. Dodatkowa liczba zleceń wiąże się z dalszym rozwojem firmy, także na polu rekrutacji nowych specjalistów.</w:t>
      </w:r>
    </w:p>
    <w:p w14:paraId="3365BE44" w14:textId="77777777" w:rsidR="00615904" w:rsidRPr="00625CB1" w:rsidRDefault="00615904" w:rsidP="00615904">
      <w:pPr>
        <w:spacing w:line="360" w:lineRule="auto"/>
        <w:rPr>
          <w:rFonts w:cs="Calibri"/>
          <w:color w:val="000000" w:themeColor="text1"/>
        </w:rPr>
      </w:pPr>
    </w:p>
    <w:p w14:paraId="4287552E" w14:textId="59E34CD2" w:rsidR="006559E9" w:rsidRPr="00615904" w:rsidRDefault="004064CD" w:rsidP="00615904"/>
    <w:sectPr w:rsidR="006559E9" w:rsidRPr="00615904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D8F14" w14:textId="77777777" w:rsidR="004064CD" w:rsidRDefault="004064CD" w:rsidP="00985C7A">
      <w:r>
        <w:separator/>
      </w:r>
    </w:p>
  </w:endnote>
  <w:endnote w:type="continuationSeparator" w:id="0">
    <w:p w14:paraId="5B818229" w14:textId="77777777" w:rsidR="004064CD" w:rsidRDefault="004064CD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83095" w14:textId="77777777" w:rsidR="004064CD" w:rsidRDefault="004064CD" w:rsidP="00985C7A">
      <w:r>
        <w:separator/>
      </w:r>
    </w:p>
  </w:footnote>
  <w:footnote w:type="continuationSeparator" w:id="0">
    <w:p w14:paraId="168C139A" w14:textId="77777777" w:rsidR="004064CD" w:rsidRDefault="004064CD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0B0DC1CB" w:rsidR="00985C7A" w:rsidRDefault="004064CD">
    <w:pPr>
      <w:pStyle w:val="Nagwek"/>
    </w:pPr>
    <w:r>
      <w:rPr>
        <w:noProof/>
        <w:lang w:eastAsia="pl-PL"/>
      </w:rPr>
      <w:pict w14:anchorId="29D052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alt="/Users/ogolonka/Downloads/papier firmowy_osoba_wersja PL_kolor.png" style="position:absolute;margin-left:0;margin-top:0;width:595.45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5ED9" w14:textId="77777777" w:rsidR="00AE2805" w:rsidRDefault="004064CD" w:rsidP="00AE2805">
    <w:pPr>
      <w:pStyle w:val="Nagwek"/>
    </w:pPr>
    <w:r>
      <w:rPr>
        <w:noProof/>
      </w:rPr>
      <w:pict w14:anchorId="6BB859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668345" o:spid="_x0000_s2050" type="#_x0000_t75" alt="papier firmowy_osoba_wersja PL_kolor _wersja PL_kolor " style="position:absolute;margin-left:0;margin-top:0;width:595.45pt;height:841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 _wersja PL_kolor "/>
          <w10:wrap anchorx="margin" anchory="margin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37EA829E" w:rsidR="00985C7A" w:rsidRDefault="004064CD">
    <w:pPr>
      <w:pStyle w:val="Nagwek"/>
    </w:pPr>
    <w:r>
      <w:rPr>
        <w:noProof/>
        <w:lang w:eastAsia="pl-PL"/>
      </w:rPr>
      <w:pict w14:anchorId="3AA1B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/Users/ogolonka/Downloads/papier firmowy_osoba_wersja PL_kolor.png" style="position:absolute;margin-left:0;margin-top:0;width:595.45pt;height:841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32E62"/>
    <w:rsid w:val="00056577"/>
    <w:rsid w:val="000F1628"/>
    <w:rsid w:val="00154D79"/>
    <w:rsid w:val="001603AC"/>
    <w:rsid w:val="00227914"/>
    <w:rsid w:val="003517B3"/>
    <w:rsid w:val="00370D7E"/>
    <w:rsid w:val="0039271F"/>
    <w:rsid w:val="003A0341"/>
    <w:rsid w:val="004064CD"/>
    <w:rsid w:val="00430049"/>
    <w:rsid w:val="004764C3"/>
    <w:rsid w:val="004C138C"/>
    <w:rsid w:val="004F6DFD"/>
    <w:rsid w:val="0053019C"/>
    <w:rsid w:val="00532F05"/>
    <w:rsid w:val="005356A7"/>
    <w:rsid w:val="005757D4"/>
    <w:rsid w:val="005C5890"/>
    <w:rsid w:val="005D0ECE"/>
    <w:rsid w:val="005F2620"/>
    <w:rsid w:val="006038E4"/>
    <w:rsid w:val="00615904"/>
    <w:rsid w:val="00617E94"/>
    <w:rsid w:val="006C66D5"/>
    <w:rsid w:val="00731BE3"/>
    <w:rsid w:val="007F15E6"/>
    <w:rsid w:val="008074AC"/>
    <w:rsid w:val="008320FB"/>
    <w:rsid w:val="008542E0"/>
    <w:rsid w:val="008D221E"/>
    <w:rsid w:val="00915DD9"/>
    <w:rsid w:val="00985C7A"/>
    <w:rsid w:val="009C50A1"/>
    <w:rsid w:val="00A333BE"/>
    <w:rsid w:val="00A677D9"/>
    <w:rsid w:val="00AE2805"/>
    <w:rsid w:val="00AF1382"/>
    <w:rsid w:val="00AF1863"/>
    <w:rsid w:val="00BE17BB"/>
    <w:rsid w:val="00C74FEE"/>
    <w:rsid w:val="00CD1DE4"/>
    <w:rsid w:val="00CF5467"/>
    <w:rsid w:val="00D024D1"/>
    <w:rsid w:val="00D05C2A"/>
    <w:rsid w:val="00D64FBC"/>
    <w:rsid w:val="00D91F33"/>
    <w:rsid w:val="00EC0668"/>
    <w:rsid w:val="00F62D8E"/>
    <w:rsid w:val="00FB0D9A"/>
    <w:rsid w:val="00FC7E5C"/>
    <w:rsid w:val="00FD2F38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15904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E94526-F08B-244F-A361-C7EC84AA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374</Words>
  <Characters>2216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13</cp:revision>
  <dcterms:created xsi:type="dcterms:W3CDTF">2018-01-25T10:26:00Z</dcterms:created>
  <dcterms:modified xsi:type="dcterms:W3CDTF">2018-10-19T10:59:00Z</dcterms:modified>
</cp:coreProperties>
</file>